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285425">
        <w:rPr>
          <w:rFonts w:ascii="Arial" w:eastAsia="Times New Roman" w:hAnsi="Arial" w:cs="Arial"/>
          <w:sz w:val="24"/>
          <w:szCs w:val="27"/>
          <w:lang w:val="en-US" w:eastAsia="en-GB"/>
        </w:rPr>
        <w:t xml:space="preserve">. </w:t>
      </w:r>
      <w:r w:rsidR="00444DE9">
        <w:rPr>
          <w:rFonts w:ascii="Arial" w:eastAsia="Times New Roman" w:hAnsi="Arial" w:cs="Arial"/>
          <w:sz w:val="24"/>
          <w:szCs w:val="27"/>
          <w:lang w:val="en-US" w:eastAsia="en-GB"/>
        </w:rPr>
        <w:t>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r w:rsidR="003633A0">
        <w:rPr>
          <w:rFonts w:ascii="Arial" w:eastAsia="Times New Roman" w:hAnsi="Arial" w:cs="Arial"/>
          <w:sz w:val="24"/>
          <w:szCs w:val="27"/>
          <w:lang w:val="en-US" w:eastAsia="en-GB"/>
        </w:rPr>
        <w:t>school’s</w:t>
      </w:r>
      <w:r>
        <w:rPr>
          <w:rFonts w:ascii="Arial" w:eastAsia="Times New Roman" w:hAnsi="Arial" w:cs="Arial"/>
          <w:sz w:val="24"/>
          <w:szCs w:val="27"/>
          <w:lang w:val="en-US" w:eastAsia="en-GB"/>
        </w:rPr>
        <w:t xml:space="preserve"> provision of education we will be relying on your consent</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 xml:space="preserve">e will seek the consent of the parent/carer, or where pupils are aged </w:t>
      </w:r>
      <w:r w:rsidR="00285425" w:rsidRPr="0069294F">
        <w:rPr>
          <w:rFonts w:ascii="Arial" w:eastAsia="Times New Roman" w:hAnsi="Arial" w:cs="Arial"/>
          <w:sz w:val="24"/>
          <w:szCs w:val="27"/>
          <w:lang w:val="en-US" w:eastAsia="en-GB"/>
        </w:rPr>
        <w:t>twelve</w:t>
      </w:r>
      <w:r w:rsidRPr="0069294F">
        <w:rPr>
          <w:rFonts w:ascii="Arial" w:eastAsia="Times New Roman" w:hAnsi="Arial" w:cs="Arial"/>
          <w:sz w:val="24"/>
          <w:szCs w:val="27"/>
          <w:lang w:val="en-US" w:eastAsia="en-GB"/>
        </w:rPr>
        <w:t xml:space="preserve"> or above, from the pupil themselves</w:t>
      </w:r>
      <w:r w:rsidR="00285425">
        <w:rPr>
          <w:rFonts w:ascii="Arial" w:eastAsia="Times New Roman" w:hAnsi="Arial" w:cs="Arial"/>
          <w:sz w:val="24"/>
          <w:szCs w:val="27"/>
          <w:lang w:val="en-US" w:eastAsia="en-GB"/>
        </w:rPr>
        <w:t xml:space="preserve"> where marketing is directed at them</w:t>
      </w:r>
      <w:r w:rsidR="00285425" w:rsidRPr="0069294F">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285425" w:rsidRPr="0069294F">
        <w:rPr>
          <w:rFonts w:ascii="Arial" w:eastAsia="Times New Roman" w:hAnsi="Arial" w:cs="Arial"/>
          <w:sz w:val="24"/>
          <w:szCs w:val="27"/>
          <w:lang w:val="en-US" w:eastAsia="en-GB"/>
        </w:rPr>
        <w:t>.</w:t>
      </w:r>
      <w:r w:rsidR="00285425">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CA7891" w:rsidRDefault="00324F30" w:rsidP="00CA7891">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r w:rsidR="00CA7891">
        <w:rPr>
          <w:rFonts w:eastAsia="Times New Roman"/>
          <w:szCs w:val="27"/>
          <w:lang w:val="en-US"/>
        </w:rPr>
        <w:t xml:space="preserve"> If you would like a copy of the Legitimate Interest Assessment we have completed for this activity, please contact the school office.</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w:t>
      </w:r>
      <w:r w:rsidR="00285425">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Communications providers (for example ParentMail)</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285425"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However, where information is used on social media, in publications, or on our website we cannot restrict the access to such </w:t>
      </w:r>
      <w:r w:rsidR="008F05D3">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xml:space="preserve"> unless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FC628B" w:rsidRDefault="00285425" w:rsidP="00285425">
      <w:pPr>
        <w:spacing w:after="0" w:line="240" w:lineRule="auto"/>
      </w:pPr>
      <w:r w:rsidRPr="003B0EC0">
        <w:rPr>
          <w:rFonts w:ascii="Arial" w:eastAsia="Times New Roman" w:hAnsi="Arial" w:cs="Arial"/>
          <w:sz w:val="24"/>
          <w:szCs w:val="27"/>
          <w:lang w:val="en-US" w:eastAsia="en-GB"/>
        </w:rPr>
        <w:t>You have the right to object to receiving marketing information from us. You should let us know if this is the case. For information about other data protection</w:t>
      </w:r>
      <w:r w:rsidRPr="004901B4">
        <w:rPr>
          <w:rFonts w:ascii="Arial" w:eastAsia="Times New Roman" w:hAnsi="Arial" w:cs="Arial"/>
          <w:sz w:val="24"/>
          <w:szCs w:val="27"/>
          <w:lang w:val="en-US" w:eastAsia="en-GB"/>
        </w:rPr>
        <w:t xml:space="preserve">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sectPr w:rsidR="00FC62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B4" w:rsidRDefault="00993AB4" w:rsidP="008F05D3">
      <w:pPr>
        <w:spacing w:after="0" w:line="240" w:lineRule="auto"/>
      </w:pPr>
      <w:r>
        <w:separator/>
      </w:r>
    </w:p>
  </w:endnote>
  <w:endnote w:type="continuationSeparator" w:id="0">
    <w:p w:rsidR="00993AB4" w:rsidRDefault="00993AB4" w:rsidP="008F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6C" w:rsidRDefault="006F0C6C">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B4" w:rsidRDefault="00993AB4" w:rsidP="008F05D3">
      <w:pPr>
        <w:spacing w:after="0" w:line="240" w:lineRule="auto"/>
      </w:pPr>
      <w:r>
        <w:separator/>
      </w:r>
    </w:p>
  </w:footnote>
  <w:footnote w:type="continuationSeparator" w:id="0">
    <w:p w:rsidR="00993AB4" w:rsidRDefault="00993AB4" w:rsidP="008F0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012685"/>
    <w:rsid w:val="000F6658"/>
    <w:rsid w:val="0022008D"/>
    <w:rsid w:val="00285425"/>
    <w:rsid w:val="00324F30"/>
    <w:rsid w:val="003633A0"/>
    <w:rsid w:val="003F0288"/>
    <w:rsid w:val="00406E1C"/>
    <w:rsid w:val="004208BE"/>
    <w:rsid w:val="00444DE9"/>
    <w:rsid w:val="004C5B0F"/>
    <w:rsid w:val="005667FE"/>
    <w:rsid w:val="006B3E4A"/>
    <w:rsid w:val="006F0C6C"/>
    <w:rsid w:val="007C6567"/>
    <w:rsid w:val="008F05D3"/>
    <w:rsid w:val="00993AB4"/>
    <w:rsid w:val="00B227E6"/>
    <w:rsid w:val="00B361CF"/>
    <w:rsid w:val="00C744C3"/>
    <w:rsid w:val="00C9587B"/>
    <w:rsid w:val="00CA7891"/>
    <w:rsid w:val="00CD0A83"/>
    <w:rsid w:val="00D872A5"/>
    <w:rsid w:val="00E015DF"/>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2CD6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6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6C"/>
    <w:rPr>
      <w:rFonts w:asciiTheme="minorHAnsi" w:hAnsiTheme="minorHAnsi" w:cstheme="minorBidi"/>
      <w:sz w:val="22"/>
      <w:szCs w:val="22"/>
    </w:rPr>
  </w:style>
  <w:style w:type="paragraph" w:styleId="Footer">
    <w:name w:val="footer"/>
    <w:basedOn w:val="Normal"/>
    <w:link w:val="FooterChar"/>
    <w:uiPriority w:val="99"/>
    <w:unhideWhenUsed/>
    <w:rsid w:val="006F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6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Props1.xml><?xml version="1.0" encoding="utf-8"?>
<ds:datastoreItem xmlns:ds="http://schemas.openxmlformats.org/officeDocument/2006/customXml" ds:itemID="{D8DE336A-3BF4-4639-AC1D-D386300E882F}">
  <ds:schemaRefs>
    <ds:schemaRef ds:uri="http://schemas.microsoft.com/sharepoint/v3/contenttype/forms"/>
  </ds:schemaRefs>
</ds:datastoreItem>
</file>

<file path=customXml/itemProps2.xml><?xml version="1.0" encoding="utf-8"?>
<ds:datastoreItem xmlns:ds="http://schemas.openxmlformats.org/officeDocument/2006/customXml" ds:itemID="{0DE6E51D-2771-4E49-B233-6F5A8129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A89F-1F74-4557-ADE4-5FDBD6938ED9}">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O'Hanlon, Mr P</cp:lastModifiedBy>
  <cp:revision>1</cp:revision>
  <dcterms:created xsi:type="dcterms:W3CDTF">2023-05-18T10:59:00Z</dcterms:created>
  <dcterms:modified xsi:type="dcterms:W3CDTF">2023-05-18T10:59:00Z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2021-03-25T16:00:44Z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9bf4ee86-e430-40a6-bb41-0000d6e8d02e</vt:lpwstr>
  </property>
  <property fmtid="{D5CDD505-2E9C-101B-9397-08002B2CF9AE}" pid="8" name="MSIP_Label_39d8be9e-c8d9-4b9c-bd40-2c27cc7ea2e6_ContentBits">
    <vt:lpwstr>0</vt:lpwstr>
  </property>
  <property fmtid="{D5CDD505-2E9C-101B-9397-08002B2CF9AE}" pid="9" name="ContentTypeId">
    <vt:lpwstr>0x0101005E6CC2CC6038E5409E8C9ABEEAF6FD3D</vt:lpwstr>
  </property>
  <property fmtid="{D5CDD505-2E9C-101B-9397-08002B2CF9AE}" pid="10" name="Order">
    <vt:r8>6958800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